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BF" w:rsidRPr="008940BF" w:rsidRDefault="008940BF" w:rsidP="00FF4718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40BF">
        <w:rPr>
          <w:rFonts w:ascii="Times New Roman" w:hAnsi="Times New Roman" w:cs="Times New Roman"/>
          <w:sz w:val="28"/>
          <w:szCs w:val="28"/>
        </w:rPr>
        <w:t>ПРОЕКТ</w:t>
      </w:r>
      <w:r w:rsidRPr="008940BF">
        <w:rPr>
          <w:rFonts w:ascii="Times New Roman" w:hAnsi="Times New Roman" w:cs="Times New Roman"/>
          <w:sz w:val="28"/>
          <w:szCs w:val="28"/>
        </w:rPr>
        <w:br/>
      </w:r>
    </w:p>
    <w:p w:rsidR="008940BF" w:rsidRPr="008940BF" w:rsidRDefault="008940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40B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8940BF" w:rsidRPr="008940BF" w:rsidRDefault="008940B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940BF" w:rsidRPr="008940BF" w:rsidRDefault="008940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0B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40BF" w:rsidRPr="008940BF" w:rsidRDefault="008940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0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</w:t>
      </w:r>
      <w:r w:rsidRPr="008940B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40B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94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8940BF" w:rsidRPr="008940BF" w:rsidRDefault="008940B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940BF" w:rsidRPr="008940BF" w:rsidRDefault="008940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0BF">
        <w:rPr>
          <w:rFonts w:ascii="Times New Roman" w:hAnsi="Times New Roman" w:cs="Times New Roman"/>
          <w:sz w:val="28"/>
          <w:szCs w:val="28"/>
        </w:rPr>
        <w:t>ОБ УТВЕРЖДЕНИИ П</w:t>
      </w:r>
      <w:r w:rsidR="00715CA2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ОСУЩЕСТВЛЕНИЯ ОРГАНАМИ ИСПОЛНИТЕЛЬНОЙ ВЛАСТИ ЛЕНИНГРАДСКОЙ ОБЛАСТИ,</w:t>
      </w:r>
    </w:p>
    <w:p w:rsidR="008940BF" w:rsidRPr="008940BF" w:rsidRDefault="008940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0BF">
        <w:rPr>
          <w:rFonts w:ascii="Times New Roman" w:hAnsi="Times New Roman" w:cs="Times New Roman"/>
          <w:sz w:val="28"/>
          <w:szCs w:val="28"/>
        </w:rPr>
        <w:t>ОСУЩЕСТВЛЯЮЩИМИ ФУНКЦИИ И ПОЛНОМОЧИЯ УЧРЕДИТЕЛЯ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ГОСУДАРСТВЕННЫХ УЧРЕЖДЕНИЙ ЛЕНИНГРАДСКОЙ ОБЛАСТИ, ПРАВА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ИМУЩЕСТВА ГОСУДАРСТВЕННЫХ УНИТАРНЫХ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ПРЕДПРИЯТИЙ ЛЕНИНГРАДСКОЙ ОБЛАСТИ, ВЕДОМСТВЕННОГО КОНТРОЛЯ ЗА СОБЛЮДЕНИЕМ</w:t>
      </w:r>
      <w:r w:rsidR="00FF4718"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ТРЕБОВАНИЙ ФЕДЕРАЛЬНОГО ЗАКОНА «О ЗАКУПКАХ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УСЛУГ ОТДЕЛЬНЫМИ ВИДАМИ ЮРИДИЧЕСКИХ ЛИЦ» И ИНЫХ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В СООТВЕТСТВИИ С НИМ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940BF" w:rsidRPr="008940BF" w:rsidRDefault="00894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0BF" w:rsidRPr="008940BF" w:rsidRDefault="008940BF" w:rsidP="00FF4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BF">
        <w:rPr>
          <w:rFonts w:ascii="Times New Roman" w:hAnsi="Times New Roman" w:cs="Times New Roman"/>
          <w:sz w:val="28"/>
          <w:szCs w:val="28"/>
        </w:rPr>
        <w:t>В соответствии со статьей 6.1 Федерального закона «О закупках товаров, работ, услуг отдельными видами юридических лиц» Правительство Ленинградской области постановляет:</w:t>
      </w:r>
    </w:p>
    <w:p w:rsidR="008940BF" w:rsidRPr="008940BF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BF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715CA2">
        <w:rPr>
          <w:rFonts w:ascii="Times New Roman" w:hAnsi="Times New Roman" w:cs="Times New Roman"/>
          <w:sz w:val="28"/>
          <w:szCs w:val="28"/>
        </w:rPr>
        <w:t>й</w:t>
      </w:r>
      <w:r w:rsidRPr="008940BF">
        <w:rPr>
          <w:rFonts w:ascii="Times New Roman" w:hAnsi="Times New Roman" w:cs="Times New Roman"/>
          <w:sz w:val="28"/>
          <w:szCs w:val="28"/>
        </w:rPr>
        <w:t xml:space="preserve"> П</w:t>
      </w:r>
      <w:r w:rsidR="00715CA2">
        <w:rPr>
          <w:rFonts w:ascii="Times New Roman" w:hAnsi="Times New Roman" w:cs="Times New Roman"/>
          <w:sz w:val="28"/>
          <w:szCs w:val="28"/>
        </w:rPr>
        <w:t>орядок</w:t>
      </w:r>
      <w:r w:rsidRPr="008940BF">
        <w:rPr>
          <w:rFonts w:ascii="Times New Roman" w:hAnsi="Times New Roman" w:cs="Times New Roman"/>
          <w:sz w:val="28"/>
          <w:szCs w:val="28"/>
        </w:rPr>
        <w:t xml:space="preserve"> осуществления органами исполнительной власти Ленинградской области, осуществляющими функции и полномочия учредителя в отношении государственных учреждений Ленинградской области, права собственника имущества государственных унитарных предприятий Ленинградской области,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 xml:space="preserve">2. </w:t>
      </w:r>
      <w:r w:rsidR="00FF4718" w:rsidRPr="00FF4718">
        <w:rPr>
          <w:rFonts w:ascii="Times New Roman" w:hAnsi="Times New Roman" w:cs="Times New Roman"/>
          <w:sz w:val="28"/>
          <w:szCs w:val="28"/>
        </w:rPr>
        <w:t>О</w:t>
      </w:r>
      <w:r w:rsidRPr="00FF4718">
        <w:rPr>
          <w:rFonts w:ascii="Times New Roman" w:hAnsi="Times New Roman" w:cs="Times New Roman"/>
          <w:sz w:val="28"/>
          <w:szCs w:val="28"/>
        </w:rPr>
        <w:t>рганам исполнительной власти</w:t>
      </w:r>
      <w:r w:rsidR="00715CA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F4718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в отношении государственных учреждений</w:t>
      </w:r>
      <w:r w:rsidR="00FF4718" w:rsidRPr="00FF47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F4718">
        <w:rPr>
          <w:rFonts w:ascii="Times New Roman" w:hAnsi="Times New Roman" w:cs="Times New Roman"/>
          <w:sz w:val="28"/>
          <w:szCs w:val="28"/>
        </w:rPr>
        <w:t>, права собственника имущества государственных унитарных предприятий</w:t>
      </w:r>
      <w:r w:rsidR="00FF4718" w:rsidRPr="00FF47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F4718">
        <w:rPr>
          <w:rFonts w:ascii="Times New Roman" w:hAnsi="Times New Roman" w:cs="Times New Roman"/>
          <w:sz w:val="28"/>
          <w:szCs w:val="28"/>
        </w:rPr>
        <w:t xml:space="preserve">, утвердить до 1 </w:t>
      </w:r>
      <w:r w:rsidR="00715CA2">
        <w:rPr>
          <w:rFonts w:ascii="Times New Roman" w:hAnsi="Times New Roman" w:cs="Times New Roman"/>
          <w:sz w:val="28"/>
          <w:szCs w:val="28"/>
        </w:rPr>
        <w:t>октября</w:t>
      </w:r>
      <w:r w:rsidRPr="00FF4718">
        <w:rPr>
          <w:rFonts w:ascii="Times New Roman" w:hAnsi="Times New Roman" w:cs="Times New Roman"/>
          <w:sz w:val="28"/>
          <w:szCs w:val="28"/>
        </w:rPr>
        <w:t xml:space="preserve"> 20</w:t>
      </w:r>
      <w:r w:rsidR="00715CA2">
        <w:rPr>
          <w:rFonts w:ascii="Times New Roman" w:hAnsi="Times New Roman" w:cs="Times New Roman"/>
          <w:sz w:val="28"/>
          <w:szCs w:val="28"/>
        </w:rPr>
        <w:t>19</w:t>
      </w:r>
      <w:r w:rsidRPr="00FF4718">
        <w:rPr>
          <w:rFonts w:ascii="Times New Roman" w:hAnsi="Times New Roman" w:cs="Times New Roman"/>
          <w:sz w:val="28"/>
          <w:szCs w:val="28"/>
        </w:rPr>
        <w:t xml:space="preserve"> г</w:t>
      </w:r>
      <w:r w:rsidR="00FF4718" w:rsidRPr="00FF4718">
        <w:rPr>
          <w:rFonts w:ascii="Times New Roman" w:hAnsi="Times New Roman" w:cs="Times New Roman"/>
          <w:sz w:val="28"/>
          <w:szCs w:val="28"/>
        </w:rPr>
        <w:t>ода</w:t>
      </w:r>
      <w:r w:rsidRPr="00FF471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15CA2">
        <w:rPr>
          <w:rFonts w:ascii="Times New Roman" w:hAnsi="Times New Roman" w:cs="Times New Roman"/>
          <w:sz w:val="28"/>
          <w:szCs w:val="28"/>
        </w:rPr>
        <w:t>ы</w:t>
      </w:r>
      <w:r w:rsidRPr="00FF4718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за соблюдением требований Федерального закона </w:t>
      </w:r>
      <w:r w:rsidR="00FF4718" w:rsidRPr="00FF4718">
        <w:rPr>
          <w:rFonts w:ascii="Times New Roman" w:hAnsi="Times New Roman" w:cs="Times New Roman"/>
          <w:sz w:val="28"/>
          <w:szCs w:val="28"/>
        </w:rPr>
        <w:t>«</w:t>
      </w:r>
      <w:r w:rsidRPr="00FF4718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FF4718" w:rsidRPr="00FF4718">
        <w:rPr>
          <w:rFonts w:ascii="Times New Roman" w:hAnsi="Times New Roman" w:cs="Times New Roman"/>
          <w:sz w:val="28"/>
          <w:szCs w:val="28"/>
        </w:rPr>
        <w:t>»</w:t>
      </w:r>
      <w:r w:rsidRPr="00FF4718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правовых актов Российской Федерации.</w:t>
      </w:r>
    </w:p>
    <w:p w:rsidR="008940BF" w:rsidRDefault="008940BF" w:rsidP="00FF4718">
      <w:pPr>
        <w:pStyle w:val="ConsPlusNormal"/>
        <w:ind w:firstLine="709"/>
        <w:jc w:val="both"/>
      </w:pPr>
    </w:p>
    <w:p w:rsidR="00FF4718" w:rsidRDefault="00FF4718" w:rsidP="00FF4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2F8" w:rsidRPr="00FF4718" w:rsidRDefault="00ED02F8" w:rsidP="00FF471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ED02F8" w:rsidRPr="00FF4718" w:rsidSect="008940B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FF4718">
        <w:rPr>
          <w:rFonts w:ascii="Times New Roman" w:hAnsi="Times New Roman" w:cs="Times New Roman"/>
          <w:b/>
          <w:sz w:val="28"/>
          <w:szCs w:val="28"/>
        </w:rPr>
        <w:t xml:space="preserve">Губернатор Ленинградской области </w:t>
      </w:r>
      <w:r w:rsidRPr="00FF4718">
        <w:rPr>
          <w:rFonts w:ascii="Times New Roman" w:hAnsi="Times New Roman" w:cs="Times New Roman"/>
          <w:b/>
          <w:sz w:val="28"/>
          <w:szCs w:val="28"/>
        </w:rPr>
        <w:tab/>
      </w:r>
      <w:r w:rsidRPr="00FF4718">
        <w:rPr>
          <w:rFonts w:ascii="Times New Roman" w:hAnsi="Times New Roman" w:cs="Times New Roman"/>
          <w:b/>
          <w:sz w:val="28"/>
          <w:szCs w:val="28"/>
        </w:rPr>
        <w:tab/>
      </w:r>
      <w:r w:rsidRPr="00FF4718">
        <w:rPr>
          <w:rFonts w:ascii="Times New Roman" w:hAnsi="Times New Roman" w:cs="Times New Roman"/>
          <w:b/>
          <w:sz w:val="28"/>
          <w:szCs w:val="28"/>
        </w:rPr>
        <w:tab/>
      </w:r>
      <w:r w:rsidRPr="00FF4718">
        <w:rPr>
          <w:rFonts w:ascii="Times New Roman" w:hAnsi="Times New Roman" w:cs="Times New Roman"/>
          <w:b/>
          <w:sz w:val="28"/>
          <w:szCs w:val="28"/>
        </w:rPr>
        <w:tab/>
      </w:r>
      <w:r w:rsidRPr="00FF4718">
        <w:rPr>
          <w:rFonts w:ascii="Times New Roman" w:hAnsi="Times New Roman" w:cs="Times New Roman"/>
          <w:b/>
          <w:sz w:val="28"/>
          <w:szCs w:val="28"/>
        </w:rPr>
        <w:tab/>
        <w:t>А.Дрозденко</w:t>
      </w:r>
    </w:p>
    <w:p w:rsidR="008940BF" w:rsidRPr="00ED02F8" w:rsidRDefault="00715C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940BF" w:rsidRPr="00ED02F8" w:rsidRDefault="00894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2F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940BF" w:rsidRPr="00ED02F8" w:rsidRDefault="00ED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2F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940BF" w:rsidRDefault="00894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2F8">
        <w:rPr>
          <w:rFonts w:ascii="Times New Roman" w:hAnsi="Times New Roman" w:cs="Times New Roman"/>
          <w:sz w:val="28"/>
          <w:szCs w:val="28"/>
        </w:rPr>
        <w:t xml:space="preserve">от </w:t>
      </w:r>
      <w:r w:rsidR="00ED02F8" w:rsidRPr="00ED02F8">
        <w:rPr>
          <w:rFonts w:ascii="Times New Roman" w:hAnsi="Times New Roman" w:cs="Times New Roman"/>
          <w:sz w:val="28"/>
          <w:szCs w:val="28"/>
        </w:rPr>
        <w:t>«___»_________ 2019</w:t>
      </w:r>
      <w:r w:rsidRPr="00ED02F8">
        <w:rPr>
          <w:rFonts w:ascii="Times New Roman" w:hAnsi="Times New Roman" w:cs="Times New Roman"/>
          <w:sz w:val="28"/>
          <w:szCs w:val="28"/>
        </w:rPr>
        <w:t xml:space="preserve"> г</w:t>
      </w:r>
      <w:r w:rsidR="00ED02F8" w:rsidRPr="00ED02F8">
        <w:rPr>
          <w:rFonts w:ascii="Times New Roman" w:hAnsi="Times New Roman" w:cs="Times New Roman"/>
          <w:sz w:val="28"/>
          <w:szCs w:val="28"/>
        </w:rPr>
        <w:t>ода № _____</w:t>
      </w:r>
    </w:p>
    <w:p w:rsidR="00143DC7" w:rsidRPr="00ED02F8" w:rsidRDefault="00143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8940BF" w:rsidRPr="00ED02F8" w:rsidRDefault="00894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0BF" w:rsidRDefault="008940BF">
      <w:pPr>
        <w:pStyle w:val="ConsPlusTitle"/>
        <w:jc w:val="center"/>
      </w:pPr>
      <w:bookmarkStart w:id="1" w:name="P34"/>
      <w:bookmarkEnd w:id="1"/>
    </w:p>
    <w:p w:rsidR="00ED02F8" w:rsidRPr="008940BF" w:rsidRDefault="00ED02F8" w:rsidP="00ED0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5CA2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ОСУЩЕСТВЛЕНИЯ ОРГАНАМИ ИСПОЛНИТЕЛЬНОЙ ВЛАСТИ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ОСУЩЕСТВЛЯЮЩИМИ ФУНКЦИИ И ПОЛНОМОЧИЯ УЧРЕДИТЕЛЯ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ГОСУДАРСТВЕННЫХ УЧРЕЖДЕНИЙ ЛЕНИНГРАДСКОЙ ОБЛАСТИ, ПРАВА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ИМУЩЕСТВА ГОСУДАРСТВЕННЫХ УНИТАРНЫХ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ПРЕДПРИЯТИЙ ЛЕНИНГРАДСКОЙ ОБЛАСТИ, ВЕДОМСТВЕННОГО КОНТРОЛЯ ЗА СОБЛЮДЕНИЕМ</w:t>
      </w:r>
    </w:p>
    <w:p w:rsidR="00ED02F8" w:rsidRPr="008940BF" w:rsidRDefault="00ED02F8" w:rsidP="00ED0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0BF">
        <w:rPr>
          <w:rFonts w:ascii="Times New Roman" w:hAnsi="Times New Roman" w:cs="Times New Roman"/>
          <w:sz w:val="28"/>
          <w:szCs w:val="28"/>
        </w:rPr>
        <w:t>ТРЕБОВАНИЙ ФЕДЕРАЛЬНОГО ЗАКОНА «О ЗАКУПКАХ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УСЛУГ ОТДЕЛЬНЫМИ ВИДАМИ ЮРИДИЧЕСКИХ ЛИЦ» И ИНЫХ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В СООТВЕТСТВИИ С НИМ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B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940BF" w:rsidRDefault="008940BF" w:rsidP="00FF4718">
      <w:pPr>
        <w:pStyle w:val="ConsPlusNormal"/>
        <w:ind w:firstLine="709"/>
        <w:jc w:val="both"/>
      </w:pPr>
    </w:p>
    <w:p w:rsidR="008940BF" w:rsidRPr="00FF4718" w:rsidRDefault="008940BF" w:rsidP="00FF4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1. Настоящи</w:t>
      </w:r>
      <w:r w:rsidR="00715CA2">
        <w:rPr>
          <w:rFonts w:ascii="Times New Roman" w:hAnsi="Times New Roman" w:cs="Times New Roman"/>
          <w:sz w:val="28"/>
          <w:szCs w:val="28"/>
        </w:rPr>
        <w:t>й</w:t>
      </w:r>
      <w:r w:rsidRPr="00FF4718">
        <w:rPr>
          <w:rFonts w:ascii="Times New Roman" w:hAnsi="Times New Roman" w:cs="Times New Roman"/>
          <w:sz w:val="28"/>
          <w:szCs w:val="28"/>
        </w:rPr>
        <w:t xml:space="preserve"> П</w:t>
      </w:r>
      <w:r w:rsidR="00715CA2">
        <w:rPr>
          <w:rFonts w:ascii="Times New Roman" w:hAnsi="Times New Roman" w:cs="Times New Roman"/>
          <w:sz w:val="28"/>
          <w:szCs w:val="28"/>
        </w:rPr>
        <w:t>орядок</w:t>
      </w:r>
      <w:r w:rsidR="00143DC7"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Pr="00FF4718">
        <w:rPr>
          <w:rFonts w:ascii="Times New Roman" w:hAnsi="Times New Roman" w:cs="Times New Roman"/>
          <w:sz w:val="28"/>
          <w:szCs w:val="28"/>
        </w:rPr>
        <w:t>т п</w:t>
      </w:r>
      <w:r w:rsidR="00715CA2">
        <w:rPr>
          <w:rFonts w:ascii="Times New Roman" w:hAnsi="Times New Roman" w:cs="Times New Roman"/>
          <w:sz w:val="28"/>
          <w:szCs w:val="28"/>
        </w:rPr>
        <w:t>равила</w:t>
      </w:r>
      <w:r w:rsidRPr="00FF4718">
        <w:rPr>
          <w:rFonts w:ascii="Times New Roman" w:hAnsi="Times New Roman" w:cs="Times New Roman"/>
          <w:sz w:val="28"/>
          <w:szCs w:val="28"/>
        </w:rPr>
        <w:t xml:space="preserve"> осуществления органами исполнительной власти</w:t>
      </w:r>
      <w:r w:rsidR="00ED02F8" w:rsidRPr="00FF47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F4718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 в отношении государственных учреждений</w:t>
      </w:r>
      <w:r w:rsidR="00ED02F8" w:rsidRPr="00FF47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F4718">
        <w:rPr>
          <w:rFonts w:ascii="Times New Roman" w:hAnsi="Times New Roman" w:cs="Times New Roman"/>
          <w:sz w:val="28"/>
          <w:szCs w:val="28"/>
        </w:rPr>
        <w:t xml:space="preserve">, права собственника имущества государственных унитарных предприятий </w:t>
      </w:r>
      <w:r w:rsidR="00ED02F8" w:rsidRPr="00FF471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F4718">
        <w:rPr>
          <w:rFonts w:ascii="Times New Roman" w:hAnsi="Times New Roman" w:cs="Times New Roman"/>
          <w:sz w:val="28"/>
          <w:szCs w:val="28"/>
        </w:rPr>
        <w:t xml:space="preserve">(далее соответственно - органы ведомственного контроля, заказчики), ведомственного контроля за соблюдением заказчиками </w:t>
      </w:r>
      <w:r w:rsidR="00ED02F8" w:rsidRPr="00FF4718">
        <w:rPr>
          <w:rFonts w:ascii="Times New Roman" w:hAnsi="Times New Roman" w:cs="Times New Roman"/>
          <w:sz w:val="28"/>
          <w:szCs w:val="28"/>
        </w:rPr>
        <w:t>требований Федерального закона «</w:t>
      </w:r>
      <w:r w:rsidRPr="00FF4718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ED02F8" w:rsidRPr="00FF4718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FF4718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иных принятых в соответствии с ним нормативных правовых актов Российской Федерации (далее - ведомственный контроль).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2. При осуществлении ведомственного контроля органы ведомственного контроля осуществляют проверку соблюдения заказчиком требований Федерального закона и иных принятых в соответствии с ним нормативных правовых актов Российской Федерации (далее - обязательные требования), в том числе: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а) требований, предусмотренных частями 2.2 и 2.6 статьи 2 Федерального закона, в случае утверждения органом ведомственного контроля типового положения о закупке, предусмотренного статьей 2 Федерального закона;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б) положения о закупке при осуществлении закупок.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3. Ведомственный контроль осуществляется в соответствии с регламентом, утвержд</w:t>
      </w:r>
      <w:r w:rsidR="00715CA2">
        <w:rPr>
          <w:rFonts w:ascii="Times New Roman" w:hAnsi="Times New Roman" w:cs="Times New Roman"/>
          <w:sz w:val="28"/>
          <w:szCs w:val="28"/>
        </w:rPr>
        <w:t>аемым</w:t>
      </w:r>
      <w:r w:rsidRPr="00FF4718">
        <w:rPr>
          <w:rFonts w:ascii="Times New Roman" w:hAnsi="Times New Roman" w:cs="Times New Roman"/>
          <w:sz w:val="28"/>
          <w:szCs w:val="28"/>
        </w:rPr>
        <w:t xml:space="preserve"> органом ведомственного контроля.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путем проведения выездной и (или) документарной проверки (далее - проверка).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Срок и периодичность проведения проверок, порядок формирования комиссии, уполномоченной на проведение проверки (далее - комиссия), утверждаются органом ведомственного контроля. При этом не допускается включение в состав комиссии должностных лиц заказчика, в отношении которого проводится проверка.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5. 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результатам закупок в соответствии с частью 3 статьи 4.1 Федерального закона. Иные критерии отнесения заказчика к определенной категории риска могут устанавливаться органом ведомственного контроля.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6. При проведении проверки комиссия имеет право: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а)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в) иметь в случае проведения выездной проверки беспрепятственный доступ на территорию, в помещения и здания заказчика (</w:t>
      </w:r>
      <w:r w:rsidR="00715CA2">
        <w:rPr>
          <w:rFonts w:ascii="Times New Roman" w:hAnsi="Times New Roman" w:cs="Times New Roman"/>
          <w:sz w:val="28"/>
          <w:szCs w:val="28"/>
        </w:rPr>
        <w:t>с правом осуществления</w:t>
      </w:r>
      <w:r w:rsidRPr="00FF4718">
        <w:rPr>
          <w:rFonts w:ascii="Times New Roman" w:hAnsi="Times New Roman" w:cs="Times New Roman"/>
          <w:sz w:val="28"/>
          <w:szCs w:val="28"/>
        </w:rPr>
        <w:t xml:space="preserve"> фотосъемк</w:t>
      </w:r>
      <w:r w:rsidR="00715CA2">
        <w:rPr>
          <w:rFonts w:ascii="Times New Roman" w:hAnsi="Times New Roman" w:cs="Times New Roman"/>
          <w:sz w:val="28"/>
          <w:szCs w:val="28"/>
        </w:rPr>
        <w:t>и</w:t>
      </w:r>
      <w:r w:rsidRPr="00FF4718">
        <w:rPr>
          <w:rFonts w:ascii="Times New Roman" w:hAnsi="Times New Roman" w:cs="Times New Roman"/>
          <w:sz w:val="28"/>
          <w:szCs w:val="28"/>
        </w:rPr>
        <w:t>, видеозапис</w:t>
      </w:r>
      <w:r w:rsidR="00715CA2">
        <w:rPr>
          <w:rFonts w:ascii="Times New Roman" w:hAnsi="Times New Roman" w:cs="Times New Roman"/>
          <w:sz w:val="28"/>
          <w:szCs w:val="28"/>
        </w:rPr>
        <w:t>и и копирования</w:t>
      </w:r>
      <w:r w:rsidRPr="00FF4718">
        <w:rPr>
          <w:rFonts w:ascii="Times New Roman" w:hAnsi="Times New Roman" w:cs="Times New Roman"/>
          <w:sz w:val="28"/>
          <w:szCs w:val="28"/>
        </w:rPr>
        <w:t xml:space="preserve"> документов) при предъявлении членами комиссии служебных удостоверений и уведомления, указанного в пункте 7 настоящ</w:t>
      </w:r>
      <w:r w:rsidR="00715CA2">
        <w:rPr>
          <w:rFonts w:ascii="Times New Roman" w:hAnsi="Times New Roman" w:cs="Times New Roman"/>
          <w:sz w:val="28"/>
          <w:szCs w:val="28"/>
        </w:rPr>
        <w:t>его Порядка</w:t>
      </w:r>
      <w:r w:rsidRPr="00FF4718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FF4718">
        <w:rPr>
          <w:rFonts w:ascii="Times New Roman" w:hAnsi="Times New Roman" w:cs="Times New Roman"/>
          <w:sz w:val="28"/>
          <w:szCs w:val="28"/>
        </w:rPr>
        <w:t>7. Орган ведомственного контроля не менее чем за 10 рабочих дней до начала проведения проверки направляет заказчику уведомление о проведении проверки, которое должно содержать: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а) вид проверки (выездная и (или) документарная);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б) срок проведения проверки, в том числе дату ее начала;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в) состав комиссии;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г) запрос о представлении документов и информации;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д)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</w:t>
      </w:r>
      <w:proofErr w:type="gramStart"/>
      <w:r w:rsidRPr="00FF471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F4718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оборудования.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FF4718">
        <w:rPr>
          <w:rFonts w:ascii="Times New Roman" w:hAnsi="Times New Roman" w:cs="Times New Roman"/>
          <w:sz w:val="28"/>
          <w:szCs w:val="28"/>
        </w:rPr>
        <w:t>8. По результатам проведения проверки составляется акт, который подписывается членами комиссии. При выявлении нарушений органом ведомственного контроля разрабатывается и утверждается план устранения выявленных нарушений.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 xml:space="preserve">9.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</w:t>
      </w:r>
      <w:r w:rsidRPr="003A333E">
        <w:rPr>
          <w:rFonts w:ascii="Times New Roman" w:hAnsi="Times New Roman" w:cs="Times New Roman"/>
          <w:sz w:val="28"/>
          <w:szCs w:val="28"/>
        </w:rPr>
        <w:t>власти,</w:t>
      </w:r>
      <w:r w:rsidRPr="00FF4718">
        <w:rPr>
          <w:rFonts w:ascii="Times New Roman" w:hAnsi="Times New Roman" w:cs="Times New Roman"/>
          <w:sz w:val="28"/>
          <w:szCs w:val="28"/>
        </w:rPr>
        <w:t xml:space="preserve"> </w:t>
      </w:r>
      <w:r w:rsidRPr="00715CA2">
        <w:rPr>
          <w:rFonts w:ascii="Times New Roman" w:hAnsi="Times New Roman" w:cs="Times New Roman"/>
          <w:sz w:val="28"/>
          <w:szCs w:val="28"/>
        </w:rPr>
        <w:t>уполномоченный рассматривать дела о таких административных правонарушениях</w:t>
      </w:r>
      <w:r w:rsidR="003A333E" w:rsidRPr="00715CA2">
        <w:rPr>
          <w:rFonts w:ascii="Times New Roman" w:hAnsi="Times New Roman" w:cs="Times New Roman"/>
          <w:sz w:val="28"/>
          <w:szCs w:val="28"/>
        </w:rPr>
        <w:t xml:space="preserve"> и (или) осуществлять производство по делам о таких административных правонарушениях</w:t>
      </w:r>
      <w:r w:rsidRPr="00715CA2">
        <w:rPr>
          <w:rFonts w:ascii="Times New Roman" w:hAnsi="Times New Roman" w:cs="Times New Roman"/>
          <w:sz w:val="28"/>
          <w:szCs w:val="28"/>
        </w:rPr>
        <w:t>,</w:t>
      </w:r>
      <w:r w:rsidRPr="00FF4718">
        <w:rPr>
          <w:rFonts w:ascii="Times New Roman" w:hAnsi="Times New Roman" w:cs="Times New Roman"/>
          <w:sz w:val="28"/>
          <w:szCs w:val="28"/>
        </w:rPr>
        <w:t xml:space="preserve"> а в случае выявления действий (бездействия), содержащих признаки состава преступления, - в правоохранительные органы.</w:t>
      </w:r>
    </w:p>
    <w:p w:rsidR="008940BF" w:rsidRPr="00FF4718" w:rsidRDefault="008940BF" w:rsidP="00FF47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18">
        <w:rPr>
          <w:rFonts w:ascii="Times New Roman" w:hAnsi="Times New Roman" w:cs="Times New Roman"/>
          <w:sz w:val="28"/>
          <w:szCs w:val="28"/>
        </w:rPr>
        <w:t>10. Материалы по результатам проверки, в том числе план устранения выявленных нарушений, указанный в пункте 8 настоящ</w:t>
      </w:r>
      <w:r w:rsidR="00715CA2">
        <w:rPr>
          <w:rFonts w:ascii="Times New Roman" w:hAnsi="Times New Roman" w:cs="Times New Roman"/>
          <w:sz w:val="28"/>
          <w:szCs w:val="28"/>
        </w:rPr>
        <w:t>его Порядка</w:t>
      </w:r>
      <w:r w:rsidRPr="00FF4718">
        <w:rPr>
          <w:rFonts w:ascii="Times New Roman" w:hAnsi="Times New Roman" w:cs="Times New Roman"/>
          <w:sz w:val="28"/>
          <w:szCs w:val="28"/>
        </w:rPr>
        <w:t>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8940BF" w:rsidRDefault="008940BF">
      <w:pPr>
        <w:pStyle w:val="ConsPlusNormal"/>
        <w:jc w:val="both"/>
      </w:pPr>
    </w:p>
    <w:sectPr w:rsidR="008940BF" w:rsidSect="008940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BF"/>
    <w:rsid w:val="00143DC7"/>
    <w:rsid w:val="003A333E"/>
    <w:rsid w:val="005D2611"/>
    <w:rsid w:val="00715CA2"/>
    <w:rsid w:val="007A5103"/>
    <w:rsid w:val="008940BF"/>
    <w:rsid w:val="00AB0CBA"/>
    <w:rsid w:val="00ED02F8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Евгеньевич Шибаев</dc:creator>
  <cp:lastModifiedBy>Ольга Александровна Безбородова</cp:lastModifiedBy>
  <cp:revision>2</cp:revision>
  <dcterms:created xsi:type="dcterms:W3CDTF">2019-08-13T12:35:00Z</dcterms:created>
  <dcterms:modified xsi:type="dcterms:W3CDTF">2019-08-13T12:35:00Z</dcterms:modified>
</cp:coreProperties>
</file>